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04CE0" w14:textId="2BB67729" w:rsidR="005854F0" w:rsidRPr="00AD1B08" w:rsidRDefault="00000000" w:rsidP="007740C3">
      <w:pPr>
        <w:pStyle w:val="Heading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D1B08">
        <w:rPr>
          <w:rFonts w:ascii="Times New Roman" w:hAnsi="Times New Roman" w:cs="Times New Roman"/>
          <w:color w:val="auto"/>
          <w:sz w:val="28"/>
          <w:szCs w:val="28"/>
        </w:rPr>
        <w:t xml:space="preserve">Township of Lower </w:t>
      </w:r>
      <w:r w:rsidR="005041BE" w:rsidRPr="00AD1B08">
        <w:rPr>
          <w:rFonts w:ascii="Times New Roman" w:hAnsi="Times New Roman" w:cs="Times New Roman"/>
          <w:color w:val="auto"/>
          <w:sz w:val="28"/>
          <w:szCs w:val="28"/>
        </w:rPr>
        <w:t>Equal Employment Opportunity</w:t>
      </w:r>
    </w:p>
    <w:p w14:paraId="11EA8F3F" w14:textId="0FDC7DE8" w:rsidR="005041BE" w:rsidRPr="00AD1B08" w:rsidRDefault="00AD1B08" w:rsidP="007740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B08">
        <w:rPr>
          <w:rFonts w:ascii="Times New Roman" w:hAnsi="Times New Roman" w:cs="Times New Roman"/>
          <w:b/>
          <w:bCs/>
          <w:sz w:val="28"/>
          <w:szCs w:val="28"/>
        </w:rPr>
        <w:t>8/2</w:t>
      </w:r>
      <w:r w:rsidR="004017C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041BE" w:rsidRPr="00AD1B08">
        <w:rPr>
          <w:rFonts w:ascii="Times New Roman" w:hAnsi="Times New Roman" w:cs="Times New Roman"/>
          <w:b/>
          <w:bCs/>
          <w:sz w:val="28"/>
          <w:szCs w:val="28"/>
        </w:rPr>
        <w:t>/2026</w:t>
      </w:r>
    </w:p>
    <w:p w14:paraId="6E7A5C98" w14:textId="756DCC2E" w:rsidR="00AD1B08" w:rsidRPr="006D21FC" w:rsidRDefault="00AD1B08" w:rsidP="00104974">
      <w:pPr>
        <w:pStyle w:val="Heading2"/>
        <w:spacing w:before="0" w:line="240" w:lineRule="auto"/>
        <w:rPr>
          <w:rFonts w:cstheme="majorHAnsi"/>
          <w:b w:val="0"/>
          <w:bCs w:val="0"/>
          <w:color w:val="auto"/>
          <w:sz w:val="20"/>
          <w:szCs w:val="20"/>
        </w:rPr>
      </w:pPr>
      <w:r w:rsidRPr="00040A4F">
        <w:rPr>
          <w:rFonts w:cstheme="majorHAnsi"/>
          <w:color w:val="auto"/>
          <w:sz w:val="20"/>
          <w:szCs w:val="20"/>
        </w:rPr>
        <w:t>P</w:t>
      </w:r>
      <w:r w:rsidRPr="006D21FC">
        <w:rPr>
          <w:rFonts w:cstheme="majorHAnsi"/>
          <w:color w:val="auto"/>
          <w:sz w:val="20"/>
          <w:szCs w:val="20"/>
        </w:rPr>
        <w:t xml:space="preserve">osition Title: </w:t>
      </w:r>
      <w:r w:rsidR="00C317AD" w:rsidRPr="006D21FC">
        <w:rPr>
          <w:rFonts w:cstheme="majorHAnsi"/>
          <w:b w:val="0"/>
          <w:bCs w:val="0"/>
          <w:color w:val="auto"/>
          <w:sz w:val="20"/>
          <w:szCs w:val="20"/>
        </w:rPr>
        <w:t xml:space="preserve">Maintenance Worker 1 </w:t>
      </w:r>
      <w:r w:rsidR="004017C7" w:rsidRPr="006D21FC">
        <w:rPr>
          <w:rFonts w:cstheme="majorHAnsi"/>
          <w:b w:val="0"/>
          <w:bCs w:val="0"/>
          <w:color w:val="auto"/>
          <w:sz w:val="20"/>
          <w:szCs w:val="20"/>
        </w:rPr>
        <w:t>Grounds (Full-Time)</w:t>
      </w:r>
      <w:r w:rsidR="006D21FC" w:rsidRPr="006D21FC">
        <w:rPr>
          <w:rFonts w:cstheme="majorHAnsi"/>
          <w:b w:val="0"/>
          <w:bCs w:val="0"/>
          <w:color w:val="auto"/>
          <w:sz w:val="20"/>
          <w:szCs w:val="20"/>
        </w:rPr>
        <w:t xml:space="preserve"> </w:t>
      </w:r>
    </w:p>
    <w:p w14:paraId="0C507E2F" w14:textId="77777777" w:rsidR="00104974" w:rsidRPr="006D21FC" w:rsidRDefault="005041BE" w:rsidP="00104974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6D21FC">
        <w:rPr>
          <w:rFonts w:asciiTheme="majorHAnsi" w:hAnsiTheme="majorHAnsi" w:cstheme="majorHAnsi"/>
          <w:b/>
          <w:bCs/>
          <w:sz w:val="20"/>
          <w:szCs w:val="20"/>
        </w:rPr>
        <w:t>Department:</w:t>
      </w:r>
      <w:r w:rsidRPr="006D21FC">
        <w:rPr>
          <w:rFonts w:asciiTheme="majorHAnsi" w:hAnsiTheme="majorHAnsi" w:cstheme="majorHAnsi"/>
          <w:sz w:val="20"/>
          <w:szCs w:val="20"/>
        </w:rPr>
        <w:t xml:space="preserve"> </w:t>
      </w:r>
      <w:r w:rsidR="004017C7" w:rsidRPr="006D21FC">
        <w:rPr>
          <w:rFonts w:asciiTheme="majorHAnsi" w:hAnsiTheme="majorHAnsi" w:cstheme="majorHAnsi"/>
          <w:sz w:val="20"/>
          <w:szCs w:val="20"/>
        </w:rPr>
        <w:t xml:space="preserve">Recreation Department </w:t>
      </w:r>
    </w:p>
    <w:p w14:paraId="42D46FCB" w14:textId="5F138E8C" w:rsidR="000009AD" w:rsidRPr="006D21FC" w:rsidRDefault="005041BE" w:rsidP="00104974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6D21FC">
        <w:rPr>
          <w:rFonts w:asciiTheme="majorHAnsi" w:hAnsiTheme="majorHAnsi" w:cstheme="majorHAnsi"/>
          <w:b/>
          <w:bCs/>
          <w:sz w:val="20"/>
          <w:szCs w:val="20"/>
        </w:rPr>
        <w:t xml:space="preserve">Location: </w:t>
      </w:r>
      <w:r w:rsidRPr="006D21FC">
        <w:rPr>
          <w:rFonts w:asciiTheme="majorHAnsi" w:hAnsiTheme="majorHAnsi" w:cstheme="majorHAnsi"/>
          <w:sz w:val="20"/>
          <w:szCs w:val="20"/>
        </w:rPr>
        <w:t xml:space="preserve"> Lower Township – 2600 Bayshore Road, Villas, NJ </w:t>
      </w:r>
    </w:p>
    <w:p w14:paraId="389CDAA2" w14:textId="59D98E3E" w:rsidR="005041BE" w:rsidRPr="006D21FC" w:rsidRDefault="005041BE" w:rsidP="00104974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6D21FC">
        <w:rPr>
          <w:rFonts w:asciiTheme="majorHAnsi" w:hAnsiTheme="majorHAnsi" w:cstheme="majorHAnsi"/>
          <w:b/>
          <w:bCs/>
          <w:sz w:val="20"/>
          <w:szCs w:val="20"/>
        </w:rPr>
        <w:t xml:space="preserve">Hours: </w:t>
      </w:r>
      <w:r w:rsidRPr="006D21FC">
        <w:rPr>
          <w:rFonts w:asciiTheme="majorHAnsi" w:hAnsiTheme="majorHAnsi" w:cstheme="majorHAnsi"/>
          <w:sz w:val="20"/>
          <w:szCs w:val="20"/>
        </w:rPr>
        <w:t xml:space="preserve">Operational </w:t>
      </w:r>
      <w:r w:rsidR="004017C7" w:rsidRPr="006D21FC">
        <w:rPr>
          <w:rFonts w:asciiTheme="majorHAnsi" w:hAnsiTheme="majorHAnsi" w:cstheme="majorHAnsi"/>
          <w:sz w:val="20"/>
          <w:szCs w:val="20"/>
        </w:rPr>
        <w:t xml:space="preserve">Hours- </w:t>
      </w:r>
      <w:r w:rsidR="006D21FC">
        <w:rPr>
          <w:rFonts w:asciiTheme="majorHAnsi" w:hAnsiTheme="majorHAnsi" w:cstheme="majorHAnsi"/>
          <w:sz w:val="20"/>
          <w:szCs w:val="20"/>
        </w:rPr>
        <w:t>(</w:t>
      </w:r>
      <w:r w:rsidR="004017C7" w:rsidRPr="006D21FC">
        <w:rPr>
          <w:rFonts w:asciiTheme="majorHAnsi" w:hAnsiTheme="majorHAnsi" w:cstheme="majorHAnsi"/>
          <w:sz w:val="20"/>
          <w:szCs w:val="20"/>
        </w:rPr>
        <w:t>Tuesday – Saturday</w:t>
      </w:r>
      <w:r w:rsidR="006D21FC">
        <w:rPr>
          <w:rFonts w:asciiTheme="majorHAnsi" w:hAnsiTheme="majorHAnsi" w:cstheme="majorHAnsi"/>
          <w:sz w:val="20"/>
          <w:szCs w:val="20"/>
        </w:rPr>
        <w:t>)</w:t>
      </w:r>
      <w:r w:rsidR="004017C7" w:rsidRPr="006D21FC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18FE097" w14:textId="2365E6F7" w:rsidR="006D21FC" w:rsidRPr="006D21FC" w:rsidRDefault="006D21FC" w:rsidP="00104974">
      <w:p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6D21FC">
        <w:rPr>
          <w:rFonts w:asciiTheme="majorHAnsi" w:hAnsiTheme="majorHAnsi" w:cstheme="majorHAnsi"/>
          <w:b/>
          <w:bCs/>
          <w:sz w:val="20"/>
          <w:szCs w:val="20"/>
        </w:rPr>
        <w:t>Salary:</w:t>
      </w:r>
      <w:r w:rsidRPr="006D21FC">
        <w:rPr>
          <w:rFonts w:asciiTheme="majorHAnsi" w:hAnsiTheme="majorHAnsi" w:cstheme="majorHAnsi"/>
          <w:sz w:val="20"/>
          <w:szCs w:val="20"/>
        </w:rPr>
        <w:t xml:space="preserve"> $17.42 - $26.00 Hourly</w:t>
      </w:r>
    </w:p>
    <w:p w14:paraId="000EF20C" w14:textId="07F76D17" w:rsidR="006D21FC" w:rsidRPr="006D21FC" w:rsidRDefault="006D21FC" w:rsidP="00104974">
      <w:pPr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6D21FC">
        <w:rPr>
          <w:rFonts w:asciiTheme="majorHAnsi" w:hAnsiTheme="majorHAnsi" w:cstheme="majorHAnsi"/>
          <w:sz w:val="20"/>
          <w:szCs w:val="20"/>
        </w:rPr>
        <w:t>Compensation will be based on the selected candidate's qualifications and relevant experience.</w:t>
      </w:r>
    </w:p>
    <w:p w14:paraId="4E513224" w14:textId="5FE6BB1B" w:rsidR="00040A4F" w:rsidRPr="006D21FC" w:rsidRDefault="005041BE" w:rsidP="00040A4F">
      <w:pPr>
        <w:pStyle w:val="Heading2"/>
        <w:spacing w:line="240" w:lineRule="auto"/>
        <w:rPr>
          <w:rFonts w:cstheme="majorHAnsi"/>
          <w:b w:val="0"/>
          <w:bCs w:val="0"/>
          <w:color w:val="auto"/>
          <w:sz w:val="20"/>
          <w:szCs w:val="20"/>
        </w:rPr>
      </w:pPr>
      <w:r w:rsidRPr="006D21FC">
        <w:rPr>
          <w:rFonts w:cstheme="majorHAnsi"/>
          <w:color w:val="auto"/>
          <w:sz w:val="20"/>
          <w:szCs w:val="20"/>
        </w:rPr>
        <w:t>Definition</w:t>
      </w:r>
      <w:r w:rsidR="00040A4F" w:rsidRPr="006D21FC">
        <w:rPr>
          <w:rFonts w:cstheme="majorHAnsi"/>
          <w:color w:val="auto"/>
          <w:sz w:val="20"/>
          <w:szCs w:val="20"/>
        </w:rPr>
        <w:t xml:space="preserve">: </w:t>
      </w:r>
      <w:r w:rsidR="00040A4F" w:rsidRPr="006D21FC">
        <w:rPr>
          <w:rFonts w:eastAsia="Times New Roman" w:cstheme="majorHAnsi"/>
          <w:b w:val="0"/>
          <w:bCs w:val="0"/>
          <w:color w:val="000000"/>
          <w:sz w:val="20"/>
          <w:szCs w:val="20"/>
        </w:rPr>
        <w:t>Under direction, performs routine work in the care and maintenance of outdoor areas such as gardens, park grounds, recreational areas, lawns, athletic fields and courts, and indoor/outdoor turf; operates a variety of equipment, tools, and machinery used to care for and maintain grounds; performs other related duties as required.</w:t>
      </w:r>
    </w:p>
    <w:p w14:paraId="2F3C7A83" w14:textId="08164507" w:rsidR="00040A4F" w:rsidRPr="006D21FC" w:rsidRDefault="00040A4F" w:rsidP="00040A4F">
      <w:pPr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14:paraId="0D9E971E" w14:textId="77777777" w:rsidR="00040A4F" w:rsidRPr="006D21FC" w:rsidRDefault="00040A4F" w:rsidP="00040A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</w:rPr>
      </w:pPr>
      <w:r w:rsidRPr="006D21FC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</w:rPr>
        <w:t>EXAMPLES OF WORK:</w:t>
      </w:r>
    </w:p>
    <w:p w14:paraId="18180E93" w14:textId="77777777" w:rsidR="00040A4F" w:rsidRPr="006D21FC" w:rsidRDefault="00040A4F" w:rsidP="00040A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</w:rPr>
      </w:pPr>
    </w:p>
    <w:p w14:paraId="12148E19" w14:textId="7C987B23" w:rsidR="00040A4F" w:rsidRPr="006D21FC" w:rsidRDefault="00040A4F" w:rsidP="00040A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</w:rPr>
      </w:pPr>
      <w:r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>Trims and cuts grass and hedges. Operates equipment such as lawn mowers, weedwhackers, edgers, leaf blowers, snow blowers, hedge trimmers, and other equipment associated with ground maintenance and landscaping activities.</w:t>
      </w:r>
      <w:r w:rsidR="00104974"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 xml:space="preserve"> </w:t>
      </w:r>
      <w:r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>Performs minor maintenance on mowers and other equipment such as changing oil, lubricating parts, and adjusting parts.</w:t>
      </w:r>
      <w:r w:rsidR="00104974"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 xml:space="preserve"> </w:t>
      </w:r>
      <w:r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>Measures, grades, grooms, and marks athletic fields, recreational areas, and game areas.</w:t>
      </w:r>
      <w:r w:rsidR="00104974"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 xml:space="preserve"> </w:t>
      </w:r>
      <w:r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>Maintains the safety and cleanliness of grounds, including removing litter, sweeping</w:t>
      </w:r>
      <w:r w:rsidR="00104974"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 xml:space="preserve"> </w:t>
      </w:r>
      <w:r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>walkways, raking leaves, spreading salt, and removing snow and ice.</w:t>
      </w:r>
    </w:p>
    <w:p w14:paraId="399C0855" w14:textId="77777777" w:rsidR="00040A4F" w:rsidRPr="006D21FC" w:rsidRDefault="00040A4F" w:rsidP="00040A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</w:rPr>
      </w:pPr>
    </w:p>
    <w:p w14:paraId="72107F78" w14:textId="21D17C41" w:rsidR="00040A4F" w:rsidRPr="006D21FC" w:rsidRDefault="00040A4F" w:rsidP="00040A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</w:rPr>
      </w:pPr>
      <w:r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>Maintains the safety of playgrounds and recreational areas by filling holes and keeping play areas free of debris and dangerous obstructions.</w:t>
      </w:r>
      <w:r w:rsidR="00104974"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 xml:space="preserve"> </w:t>
      </w:r>
      <w:r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>Makes minor repairs to recreational equipment such as goal posts, soccer nets, and other equipment.</w:t>
      </w:r>
      <w:r w:rsidR="00104974"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 xml:space="preserve"> </w:t>
      </w:r>
      <w:r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>Plants, waters, and maintains shrubs, trees, lawns, and flowers. Sets up bleachers.</w:t>
      </w:r>
      <w:r w:rsidR="00104974"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 xml:space="preserve"> </w:t>
      </w:r>
      <w:r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>Sprays for weeds and insects using unrestricted chemicals.</w:t>
      </w:r>
    </w:p>
    <w:p w14:paraId="51EAFDC6" w14:textId="77777777" w:rsidR="00104974" w:rsidRPr="006D21FC" w:rsidRDefault="00104974" w:rsidP="00040A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</w:rPr>
      </w:pPr>
    </w:p>
    <w:p w14:paraId="5D30DB58" w14:textId="0E38EBF5" w:rsidR="00104974" w:rsidRPr="006D21FC" w:rsidRDefault="00104974" w:rsidP="00040A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HAnsi" w:eastAsia="Times New Roman" w:hAnsiTheme="majorHAnsi" w:cstheme="majorHAnsi"/>
          <w:color w:val="000000"/>
          <w:sz w:val="20"/>
          <w:szCs w:val="20"/>
        </w:rPr>
      </w:pPr>
      <w:r w:rsidRPr="006D21FC">
        <w:rPr>
          <w:rFonts w:asciiTheme="majorHAnsi" w:eastAsia="Times New Roman" w:hAnsiTheme="majorHAnsi" w:cstheme="majorHAnsi"/>
          <w:color w:val="000000"/>
          <w:sz w:val="20"/>
          <w:szCs w:val="20"/>
        </w:rPr>
        <w:t xml:space="preserve">Full job description located at </w:t>
      </w:r>
      <w:hyperlink r:id="rId6" w:history="1">
        <w:r w:rsidRPr="006D21FC">
          <w:rPr>
            <w:rStyle w:val="Hyperlink"/>
            <w:rFonts w:asciiTheme="majorHAnsi" w:eastAsia="Times New Roman" w:hAnsiTheme="majorHAnsi" w:cstheme="majorHAnsi"/>
            <w:sz w:val="20"/>
            <w:szCs w:val="20"/>
          </w:rPr>
          <w:t>https://info.csc.nj.gov/jobspec/01940@.htm</w:t>
        </w:r>
      </w:hyperlink>
    </w:p>
    <w:p w14:paraId="688E5462" w14:textId="5A9767F2" w:rsidR="005041BE" w:rsidRPr="006D21FC" w:rsidRDefault="005041BE" w:rsidP="007740C3">
      <w:pPr>
        <w:pStyle w:val="Heading1"/>
        <w:spacing w:before="198"/>
        <w:rPr>
          <w:rFonts w:cstheme="majorHAnsi"/>
          <w:color w:val="auto"/>
          <w:sz w:val="20"/>
          <w:szCs w:val="20"/>
        </w:rPr>
      </w:pPr>
      <w:r w:rsidRPr="006D21FC">
        <w:rPr>
          <w:rFonts w:cstheme="majorHAnsi"/>
          <w:color w:val="auto"/>
          <w:sz w:val="20"/>
          <w:szCs w:val="20"/>
        </w:rPr>
        <w:t>Application procedure:</w:t>
      </w:r>
      <w:r w:rsidR="007740C3" w:rsidRPr="006D21FC">
        <w:rPr>
          <w:rFonts w:cstheme="majorHAnsi"/>
          <w:color w:val="auto"/>
          <w:sz w:val="20"/>
          <w:szCs w:val="20"/>
        </w:rPr>
        <w:t xml:space="preserve"> </w:t>
      </w:r>
      <w:r w:rsidRPr="006D21FC">
        <w:rPr>
          <w:rFonts w:cstheme="majorHAnsi"/>
          <w:color w:val="auto"/>
          <w:sz w:val="20"/>
          <w:szCs w:val="20"/>
        </w:rPr>
        <w:t>Interested applicants must submit an Application and Resume to:</w:t>
      </w:r>
    </w:p>
    <w:p w14:paraId="66828851" w14:textId="290616CB" w:rsidR="005041BE" w:rsidRPr="006D21FC" w:rsidRDefault="005041BE" w:rsidP="007740C3">
      <w:pPr>
        <w:pStyle w:val="BodyText"/>
        <w:rPr>
          <w:rFonts w:asciiTheme="majorHAnsi" w:hAnsiTheme="majorHAnsi" w:cstheme="majorHAnsi"/>
          <w:sz w:val="20"/>
          <w:szCs w:val="20"/>
        </w:rPr>
      </w:pPr>
      <w:r w:rsidRPr="006D21FC">
        <w:rPr>
          <w:rFonts w:asciiTheme="majorHAnsi" w:hAnsiTheme="majorHAnsi" w:cstheme="majorHAnsi"/>
          <w:sz w:val="20"/>
          <w:szCs w:val="20"/>
        </w:rPr>
        <w:t>Christina Lewis</w:t>
      </w:r>
      <w:r w:rsidR="007740C3" w:rsidRPr="006D21FC">
        <w:rPr>
          <w:rFonts w:asciiTheme="majorHAnsi" w:hAnsiTheme="majorHAnsi" w:cstheme="majorHAnsi"/>
          <w:sz w:val="20"/>
          <w:szCs w:val="20"/>
        </w:rPr>
        <w:t xml:space="preserve">, </w:t>
      </w:r>
      <w:r w:rsidRPr="006D21FC">
        <w:rPr>
          <w:rFonts w:asciiTheme="majorHAnsi" w:hAnsiTheme="majorHAnsi" w:cstheme="majorHAnsi"/>
          <w:sz w:val="20"/>
          <w:szCs w:val="20"/>
        </w:rPr>
        <w:t xml:space="preserve">Deputy Township Manager / Human Resource Coordinator </w:t>
      </w:r>
    </w:p>
    <w:p w14:paraId="38B489D5" w14:textId="77777777" w:rsidR="005041BE" w:rsidRPr="006D21FC" w:rsidRDefault="005041BE" w:rsidP="005041BE">
      <w:pPr>
        <w:pStyle w:val="BodyText"/>
        <w:spacing w:before="5" w:line="273" w:lineRule="auto"/>
        <w:ind w:right="5317"/>
        <w:rPr>
          <w:rFonts w:asciiTheme="majorHAnsi" w:hAnsiTheme="majorHAnsi" w:cstheme="majorHAnsi"/>
          <w:sz w:val="20"/>
          <w:szCs w:val="20"/>
        </w:rPr>
      </w:pPr>
      <w:r w:rsidRPr="006D21FC">
        <w:rPr>
          <w:rFonts w:asciiTheme="majorHAnsi" w:hAnsiTheme="majorHAnsi" w:cstheme="majorHAnsi"/>
          <w:sz w:val="20"/>
          <w:szCs w:val="20"/>
        </w:rPr>
        <w:t xml:space="preserve">Email: </w:t>
      </w:r>
      <w:hyperlink r:id="rId7">
        <w:r w:rsidRPr="006D21FC">
          <w:rPr>
            <w:rFonts w:asciiTheme="majorHAnsi" w:hAnsiTheme="majorHAnsi" w:cstheme="majorHAnsi"/>
            <w:sz w:val="20"/>
            <w:szCs w:val="20"/>
          </w:rPr>
          <w:t>clewis@townshipoflower.org</w:t>
        </w:r>
      </w:hyperlink>
      <w:r w:rsidRPr="006D21FC">
        <w:rPr>
          <w:rFonts w:asciiTheme="majorHAnsi" w:hAnsiTheme="majorHAnsi" w:cstheme="majorHAnsi"/>
          <w:sz w:val="20"/>
          <w:szCs w:val="20"/>
        </w:rPr>
        <w:t xml:space="preserve"> Phone: (609) 886-2005 ext. [181]</w:t>
      </w:r>
    </w:p>
    <w:p w14:paraId="01187445" w14:textId="77777777" w:rsidR="005041BE" w:rsidRPr="006D21FC" w:rsidRDefault="005041BE" w:rsidP="005041BE">
      <w:pPr>
        <w:pStyle w:val="BodyText"/>
        <w:spacing w:before="5" w:line="273" w:lineRule="auto"/>
        <w:ind w:right="5317"/>
        <w:rPr>
          <w:rFonts w:asciiTheme="majorHAnsi" w:hAnsiTheme="majorHAnsi" w:cstheme="majorHAnsi"/>
          <w:sz w:val="20"/>
          <w:szCs w:val="20"/>
        </w:rPr>
      </w:pPr>
      <w:r w:rsidRPr="006D21FC">
        <w:rPr>
          <w:rFonts w:asciiTheme="majorHAnsi" w:hAnsiTheme="majorHAnsi" w:cstheme="majorHAnsi"/>
          <w:sz w:val="20"/>
          <w:szCs w:val="20"/>
        </w:rPr>
        <w:t>Applications:</w:t>
      </w:r>
    </w:p>
    <w:p w14:paraId="515538E1" w14:textId="34B217F6" w:rsidR="005041BE" w:rsidRPr="006D21FC" w:rsidRDefault="005041BE" w:rsidP="005041BE">
      <w:pPr>
        <w:pStyle w:val="BodyText"/>
        <w:spacing w:before="5" w:line="273" w:lineRule="auto"/>
        <w:ind w:right="5317"/>
        <w:rPr>
          <w:rFonts w:asciiTheme="majorHAnsi" w:hAnsiTheme="majorHAnsi" w:cstheme="majorHAnsi"/>
          <w:sz w:val="20"/>
          <w:szCs w:val="20"/>
        </w:rPr>
      </w:pPr>
      <w:hyperlink r:id="rId8" w:history="1">
        <w:r w:rsidRPr="006D21FC">
          <w:rPr>
            <w:rStyle w:val="Hyperlink"/>
            <w:rFonts w:asciiTheme="majorHAnsi" w:hAnsiTheme="majorHAnsi" w:cstheme="majorHAnsi"/>
            <w:sz w:val="20"/>
            <w:szCs w:val="20"/>
          </w:rPr>
          <w:t>https://townshipoflower.org/</w:t>
        </w:r>
      </w:hyperlink>
    </w:p>
    <w:p w14:paraId="4D73EEC9" w14:textId="77777777" w:rsidR="005041BE" w:rsidRPr="006D21FC" w:rsidRDefault="005041BE" w:rsidP="005041BE">
      <w:pPr>
        <w:pStyle w:val="BodyText"/>
        <w:rPr>
          <w:rFonts w:asciiTheme="majorHAnsi" w:hAnsiTheme="majorHAnsi" w:cstheme="majorHAnsi"/>
          <w:sz w:val="20"/>
          <w:szCs w:val="20"/>
        </w:rPr>
      </w:pPr>
      <w:r w:rsidRPr="006D21FC">
        <w:rPr>
          <w:rFonts w:asciiTheme="majorHAnsi" w:hAnsiTheme="majorHAnsi" w:cstheme="majorHAnsi"/>
          <w:sz w:val="20"/>
          <w:szCs w:val="20"/>
        </w:rPr>
        <w:t>Approved By:</w:t>
      </w:r>
    </w:p>
    <w:p w14:paraId="3943669B" w14:textId="7B4582A6" w:rsidR="005041BE" w:rsidRPr="006D21FC" w:rsidRDefault="005041BE" w:rsidP="005041BE">
      <w:pPr>
        <w:pStyle w:val="BodyText"/>
        <w:rPr>
          <w:rFonts w:asciiTheme="majorHAnsi" w:hAnsiTheme="majorHAnsi" w:cstheme="majorHAnsi"/>
          <w:sz w:val="20"/>
          <w:szCs w:val="20"/>
        </w:rPr>
      </w:pPr>
      <w:r w:rsidRPr="006D21FC">
        <w:rPr>
          <w:rFonts w:asciiTheme="majorHAnsi" w:hAnsiTheme="majorHAnsi" w:cstheme="majorHAnsi"/>
          <w:sz w:val="20"/>
          <w:szCs w:val="20"/>
        </w:rPr>
        <w:t>Michael Laffey, Township Manager</w:t>
      </w:r>
    </w:p>
    <w:p w14:paraId="7051A0DD" w14:textId="77777777" w:rsidR="006D21FC" w:rsidRPr="006D21FC" w:rsidRDefault="005041BE" w:rsidP="006D21FC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6D21FC">
        <w:rPr>
          <w:rFonts w:asciiTheme="majorHAnsi" w:hAnsiTheme="majorHAnsi" w:cstheme="majorHAnsi"/>
          <w:sz w:val="20"/>
          <w:szCs w:val="20"/>
        </w:rPr>
        <w:t xml:space="preserve">Posting Distribution: Employee Widest Dissemination, HR Bulletin Board, Website, Social Media Civil Service. </w:t>
      </w:r>
      <w:r w:rsidR="006D21FC" w:rsidRPr="006D21FC">
        <w:rPr>
          <w:rFonts w:asciiTheme="majorHAnsi" w:hAnsiTheme="majorHAnsi" w:cstheme="majorHAnsi"/>
          <w:sz w:val="20"/>
          <w:szCs w:val="20"/>
        </w:rPr>
        <w:t xml:space="preserve"> </w:t>
      </w:r>
      <w:r w:rsidR="006D21FC" w:rsidRPr="006D21FC">
        <w:rPr>
          <w:rFonts w:asciiTheme="majorHAnsi" w:hAnsiTheme="majorHAnsi" w:cstheme="majorHAnsi"/>
          <w:b/>
          <w:bCs/>
          <w:sz w:val="20"/>
          <w:szCs w:val="20"/>
        </w:rPr>
        <w:t>The Township of Lower is an Equal Opportunity Employer.</w:t>
      </w:r>
    </w:p>
    <w:p w14:paraId="69C40CA4" w14:textId="069531E7" w:rsidR="005041BE" w:rsidRPr="00040A4F" w:rsidRDefault="005041BE" w:rsidP="005041BE">
      <w:pPr>
        <w:pStyle w:val="BodyText"/>
        <w:spacing w:line="273" w:lineRule="auto"/>
        <w:ind w:right="466"/>
        <w:rPr>
          <w:rFonts w:asciiTheme="majorHAnsi" w:hAnsiTheme="majorHAnsi" w:cstheme="majorHAnsi"/>
          <w:sz w:val="20"/>
          <w:szCs w:val="20"/>
        </w:rPr>
      </w:pPr>
    </w:p>
    <w:sectPr w:rsidR="005041BE" w:rsidRPr="00040A4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3239002">
    <w:abstractNumId w:val="8"/>
  </w:num>
  <w:num w:numId="2" w16cid:durableId="400097834">
    <w:abstractNumId w:val="6"/>
  </w:num>
  <w:num w:numId="3" w16cid:durableId="293950114">
    <w:abstractNumId w:val="5"/>
  </w:num>
  <w:num w:numId="4" w16cid:durableId="2044205612">
    <w:abstractNumId w:val="4"/>
  </w:num>
  <w:num w:numId="5" w16cid:durableId="709652243">
    <w:abstractNumId w:val="7"/>
  </w:num>
  <w:num w:numId="6" w16cid:durableId="619730362">
    <w:abstractNumId w:val="3"/>
  </w:num>
  <w:num w:numId="7" w16cid:durableId="1461799324">
    <w:abstractNumId w:val="2"/>
  </w:num>
  <w:num w:numId="8" w16cid:durableId="14894582">
    <w:abstractNumId w:val="1"/>
  </w:num>
  <w:num w:numId="9" w16cid:durableId="830217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9AD"/>
    <w:rsid w:val="00034616"/>
    <w:rsid w:val="00040A4F"/>
    <w:rsid w:val="0006063C"/>
    <w:rsid w:val="000A236B"/>
    <w:rsid w:val="000B3196"/>
    <w:rsid w:val="00104974"/>
    <w:rsid w:val="0015074B"/>
    <w:rsid w:val="001B7A8B"/>
    <w:rsid w:val="00224F09"/>
    <w:rsid w:val="0029639D"/>
    <w:rsid w:val="00326F90"/>
    <w:rsid w:val="003B1C51"/>
    <w:rsid w:val="004017C7"/>
    <w:rsid w:val="00466C44"/>
    <w:rsid w:val="004E05AE"/>
    <w:rsid w:val="005041BE"/>
    <w:rsid w:val="005854F0"/>
    <w:rsid w:val="006D21FC"/>
    <w:rsid w:val="007740C3"/>
    <w:rsid w:val="007764E1"/>
    <w:rsid w:val="008D0CAC"/>
    <w:rsid w:val="008E4D16"/>
    <w:rsid w:val="00AA1D8D"/>
    <w:rsid w:val="00AD1B08"/>
    <w:rsid w:val="00B315BB"/>
    <w:rsid w:val="00B47730"/>
    <w:rsid w:val="00C317AD"/>
    <w:rsid w:val="00C952F6"/>
    <w:rsid w:val="00CB0664"/>
    <w:rsid w:val="00E9559E"/>
    <w:rsid w:val="00F324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3357EA"/>
  <w14:defaultImageDpi w14:val="300"/>
  <w15:docId w15:val="{0F6E9662-AF7F-474F-BB14-B6A50B9C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504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41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9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21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wnshipoflower.org/" TargetMode="External"/><Relationship Id="rId3" Type="http://schemas.openxmlformats.org/officeDocument/2006/relationships/styles" Target="styles.xml"/><Relationship Id="rId7" Type="http://schemas.openxmlformats.org/officeDocument/2006/relationships/hyperlink" Target="mailto:clewis@townshipoflower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.csc.nj.gov/jobspec/01940@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Jennifer Fleck</cp:lastModifiedBy>
  <cp:revision>2</cp:revision>
  <dcterms:created xsi:type="dcterms:W3CDTF">2026-08-25T13:43:00Z</dcterms:created>
  <dcterms:modified xsi:type="dcterms:W3CDTF">2026-08-25T13:43:00Z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0bcec1ec-3cd3-4085-961b-0b745116cda6</vt:lpwstr>
  </property>
</Properties>
</file>